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89F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</w:t>
      </w:r>
    </w:p>
    <w:p w14:paraId="5C8E3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四川文理学院科研助理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人员体检表</w:t>
      </w:r>
    </w:p>
    <w:tbl>
      <w:tblPr>
        <w:tblStyle w:val="3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60"/>
        <w:gridCol w:w="1095"/>
        <w:gridCol w:w="165"/>
        <w:gridCol w:w="360"/>
        <w:gridCol w:w="900"/>
        <w:gridCol w:w="377"/>
        <w:gridCol w:w="347"/>
        <w:gridCol w:w="266"/>
        <w:gridCol w:w="915"/>
        <w:gridCol w:w="585"/>
        <w:gridCol w:w="705"/>
        <w:gridCol w:w="1360"/>
      </w:tblGrid>
      <w:tr w14:paraId="2F31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7DBA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26C9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0FF6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927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7C15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</w:t>
            </w:r>
          </w:p>
          <w:p w14:paraId="5E82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年月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17CA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B9E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婚否</w:t>
            </w:r>
          </w:p>
        </w:tc>
        <w:tc>
          <w:tcPr>
            <w:tcW w:w="705" w:type="dxa"/>
            <w:noWrap w:val="0"/>
            <w:vAlign w:val="center"/>
          </w:tcPr>
          <w:p w14:paraId="16AD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 w14:paraId="7292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（相片）近期免冠彩照</w:t>
            </w:r>
          </w:p>
        </w:tc>
      </w:tr>
      <w:tr w14:paraId="0BD3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999" w:type="dxa"/>
            <w:noWrap w:val="0"/>
            <w:vAlign w:val="center"/>
          </w:tcPr>
          <w:p w14:paraId="332B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文化</w:t>
            </w:r>
          </w:p>
          <w:p w14:paraId="61B2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程度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7905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FDC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08D2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4BB9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2471" w:type="dxa"/>
            <w:gridSpan w:val="4"/>
            <w:noWrap w:val="0"/>
            <w:vAlign w:val="center"/>
          </w:tcPr>
          <w:p w14:paraId="4270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5172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F8A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99" w:type="dxa"/>
            <w:tcBorders>
              <w:bottom w:val="single" w:color="000000" w:sz="4" w:space="0"/>
            </w:tcBorders>
            <w:noWrap w:val="0"/>
            <w:vAlign w:val="center"/>
          </w:tcPr>
          <w:p w14:paraId="4801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籍 贯</w:t>
            </w:r>
          </w:p>
        </w:tc>
        <w:tc>
          <w:tcPr>
            <w:tcW w:w="175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41E8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E36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 住 址</w:t>
            </w:r>
          </w:p>
        </w:tc>
        <w:tc>
          <w:tcPr>
            <w:tcW w:w="3195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DB6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 w14:paraId="3E83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FD4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0" w:hRule="atLeast"/>
        </w:trPr>
        <w:tc>
          <w:tcPr>
            <w:tcW w:w="8734" w:type="dxa"/>
            <w:gridSpan w:val="13"/>
            <w:tcBorders>
              <w:top w:val="single" w:color="000000" w:sz="4" w:space="0"/>
            </w:tcBorders>
            <w:noWrap w:val="0"/>
            <w:vAlign w:val="top"/>
          </w:tcPr>
          <w:p w14:paraId="76B2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>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  <w:t>病史：</w:t>
            </w:r>
          </w:p>
          <w:p w14:paraId="61A1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1.你是否患过下列疾病：患过 ∨   没有患过×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，如故意隐瞒，责任自负。</w:t>
            </w:r>
          </w:p>
          <w:p w14:paraId="2667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1.1肝炎、肺结核、其他传染病 □    1.2精神神经疾病 □</w:t>
            </w:r>
          </w:p>
          <w:p w14:paraId="273C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心脑血管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疾病 □                1.4消化系统疾病 □ </w:t>
            </w:r>
          </w:p>
          <w:p w14:paraId="73F5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1.5肾炎、其他泌尿系统疾病 □      1.6贫血及血液系统疾病 □</w:t>
            </w:r>
          </w:p>
          <w:p w14:paraId="56A2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1.7糖尿病及内分泌疾病 □          1.8恶性肿瘤 □</w:t>
            </w:r>
          </w:p>
          <w:p w14:paraId="4E7B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1.9性病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10免疫系统疾病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□</w:t>
            </w:r>
          </w:p>
          <w:p w14:paraId="7B71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其他慢性病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       1.12吸毒史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□</w:t>
            </w:r>
          </w:p>
          <w:p w14:paraId="4FF3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2.请详细写出所患疾病的病名及目前情况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。</w:t>
            </w:r>
          </w:p>
          <w:p w14:paraId="5EBE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587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D7A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3.你是否有口吃、听力或其他生理上的缺陷？</w:t>
            </w:r>
          </w:p>
          <w:p w14:paraId="2C36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  <w:p w14:paraId="3541D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28F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我特此申明保证：以上我所填写的内容正确无误。</w:t>
            </w:r>
          </w:p>
          <w:p w14:paraId="0671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4744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24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签  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  <w:p w14:paraId="4E51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CD8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   月   日  </w:t>
            </w:r>
          </w:p>
        </w:tc>
      </w:tr>
      <w:tr w14:paraId="1CC8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734" w:type="dxa"/>
            <w:gridSpan w:val="13"/>
            <w:tcBorders>
              <w:top w:val="single" w:color="000000" w:sz="4" w:space="0"/>
            </w:tcBorders>
            <w:noWrap w:val="0"/>
            <w:vAlign w:val="center"/>
          </w:tcPr>
          <w:p w14:paraId="253C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查体部分</w:t>
            </w:r>
          </w:p>
        </w:tc>
      </w:tr>
      <w:tr w14:paraId="4A2E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F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mmHg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心率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A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次/分   </w:t>
            </w:r>
          </w:p>
        </w:tc>
      </w:tr>
      <w:tr w14:paraId="5E8D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F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营养状况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78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心脏及血管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171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6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6B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呼吸系统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E57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腹部器官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F01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E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49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神经及精神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59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EAA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5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B3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1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79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0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E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厘米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</w:tr>
      <w:tr w14:paraId="5226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F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浅表淋巴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2E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四肢关节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6C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6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29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48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BC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A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99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A79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E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A02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4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2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 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 力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2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</w:tr>
      <w:tr w14:paraId="7A90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AB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5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B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F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D2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2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</w:tr>
      <w:tr w14:paraId="5B22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97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EF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色觉检查（彩色图案及编码）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8A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2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E1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E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6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单颜色识别（红、绿、紫、蓝、黄）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B2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E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3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7F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A1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6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BC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A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E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左耳           米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565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右耳              米</w:t>
            </w:r>
          </w:p>
        </w:tc>
      </w:tr>
      <w:tr w14:paraId="2948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21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CDB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嗅觉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B9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鼻及鼻窦疾病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4EA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B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5E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B39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7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口吃、发音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10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0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6E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6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</w:t>
            </w:r>
          </w:p>
          <w:p w14:paraId="2C6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血常规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568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小便常规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7E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3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F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DC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总胆红素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193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5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FD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肝功：ALT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54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BF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5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FD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总蛋白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938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白蛋白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D2D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C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D4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肾功：尿素氮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C66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肌酐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8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6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C2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5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163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A5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B超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505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C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3A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4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胸部X光片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492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F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BA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2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申请认定幼儿园教师资格加测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淋球菌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54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92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A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E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滴虫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D0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外阴道假丝酵母菌（念珠菌）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E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C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注：对于滴虫和念珠菌两项妇科检查项目未婚女性采取阴道口取样。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5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42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体检结论及建议</w:t>
            </w:r>
          </w:p>
        </w:tc>
        <w:tc>
          <w:tcPr>
            <w:tcW w:w="773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C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0E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375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EA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（填写合格、不合格结论，不合格的须注明原因。）</w:t>
            </w:r>
          </w:p>
        </w:tc>
      </w:tr>
      <w:tr w14:paraId="7D1D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CF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主检医师签字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51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3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体检医院公章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</w:p>
          <w:p w14:paraId="3BF8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</w:tbl>
    <w:p w14:paraId="4139F091">
      <w:pPr>
        <w:numPr>
          <w:ilvl w:val="0"/>
          <w:numId w:val="0"/>
        </w:numPr>
        <w:tabs>
          <w:tab w:val="left" w:pos="2340"/>
        </w:tabs>
        <w:spacing w:line="460" w:lineRule="exact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说明：1.疾病史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内容由受检者如实填写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查体部分由体检医师填写。</w:t>
      </w:r>
    </w:p>
    <w:p w14:paraId="195DC1B4">
      <w:pPr>
        <w:numPr>
          <w:ilvl w:val="0"/>
          <w:numId w:val="0"/>
        </w:numPr>
        <w:tabs>
          <w:tab w:val="left" w:pos="2340"/>
        </w:tabs>
        <w:spacing w:line="460" w:lineRule="exact"/>
        <w:ind w:leftChars="0" w:firstLine="630" w:firstLineChars="300"/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填表请用蓝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或黑色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笔，字迹清楚。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49F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DFC0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BDFC0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1010C"/>
    <w:rsid w:val="066A23C6"/>
    <w:rsid w:val="07B7496E"/>
    <w:rsid w:val="08753227"/>
    <w:rsid w:val="09CC1851"/>
    <w:rsid w:val="18F23A19"/>
    <w:rsid w:val="1DB6266D"/>
    <w:rsid w:val="20284221"/>
    <w:rsid w:val="22460B5F"/>
    <w:rsid w:val="24C138E5"/>
    <w:rsid w:val="27D150E1"/>
    <w:rsid w:val="2D7539BB"/>
    <w:rsid w:val="30F11856"/>
    <w:rsid w:val="31E07D1F"/>
    <w:rsid w:val="33164208"/>
    <w:rsid w:val="342A06C4"/>
    <w:rsid w:val="343857CD"/>
    <w:rsid w:val="35764F62"/>
    <w:rsid w:val="3A470CFF"/>
    <w:rsid w:val="419A2544"/>
    <w:rsid w:val="42A127FE"/>
    <w:rsid w:val="48B9571B"/>
    <w:rsid w:val="4B36642F"/>
    <w:rsid w:val="4CB75079"/>
    <w:rsid w:val="557D3E01"/>
    <w:rsid w:val="55A54759"/>
    <w:rsid w:val="55C558A0"/>
    <w:rsid w:val="56544865"/>
    <w:rsid w:val="58C813F6"/>
    <w:rsid w:val="5A0B1381"/>
    <w:rsid w:val="5A81010C"/>
    <w:rsid w:val="5CDA56A2"/>
    <w:rsid w:val="62045899"/>
    <w:rsid w:val="628C311C"/>
    <w:rsid w:val="64EA6BEB"/>
    <w:rsid w:val="66925614"/>
    <w:rsid w:val="66AD527B"/>
    <w:rsid w:val="6DA91463"/>
    <w:rsid w:val="6F1F7069"/>
    <w:rsid w:val="6F7B426B"/>
    <w:rsid w:val="71C63D9B"/>
    <w:rsid w:val="727F3267"/>
    <w:rsid w:val="743D0978"/>
    <w:rsid w:val="75350720"/>
    <w:rsid w:val="7B8D1532"/>
    <w:rsid w:val="7D81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686</Characters>
  <Lines>0</Lines>
  <Paragraphs>0</Paragraphs>
  <TotalTime>0</TotalTime>
  <ScaleCrop>false</ScaleCrop>
  <LinksUpToDate>false</LinksUpToDate>
  <CharactersWithSpaces>858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2026-03-16T07:43:00Z</dcterms:created>
  <dc:creator>教师资格认定中心</dc:creator>
  <cp:lastModifiedBy>肯定中的否定</cp:lastModifiedBy>
  <cp:lastPrinted>2026-03-24T03:02:00Z</cp:lastPrinted>
  <dcterms:modified xsi:type="dcterms:W3CDTF">2026-07-20T02:02:57Z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B8887AD9C80A44D5ACFB09B4711DBA57_13</vt:lpwstr>
  </property>
  <property fmtid="{D5CDD505-2E9C-101B-9397-08002B2CF9AE}" pid="4" name="KSOTemplateDocerSaveRecord">
    <vt:lpwstr>eyJoZGlkIjoiZWM0NzkwZmUxNDYxYTE1YjhhNWNhOTA5ZmFhMmNiMjUiLCJ1c2VySWQiOiI2MDU3ODU0ODcifQ==</vt:lpwstr>
  </property>
</Properties>
</file>