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95" w:rightChars="93"/>
        <w:jc w:val="left"/>
        <w:rPr>
          <w:rFonts w:ascii="黑体" w:hAnsi="黑体" w:eastAsia="仿宋_GB2312" w:cs="Times New Roman"/>
          <w:spacing w:val="-11"/>
          <w:sz w:val="32"/>
          <w:szCs w:val="24"/>
        </w:rPr>
      </w:pPr>
      <w:r>
        <w:rPr>
          <w:rFonts w:hint="eastAsia" w:ascii="黑体" w:hAnsi="黑体" w:eastAsia="黑体" w:cs="Times New Roman"/>
          <w:spacing w:val="-11"/>
          <w:sz w:val="32"/>
          <w:szCs w:val="24"/>
        </w:rPr>
        <w:t>附件</w:t>
      </w:r>
    </w:p>
    <w:p>
      <w:pPr>
        <w:spacing w:before="31" w:beforeLines="10"/>
        <w:jc w:val="center"/>
        <w:outlineLvl w:val="0"/>
        <w:rPr>
          <w:rFonts w:ascii="Times New Roman" w:hAnsi="Times New Roman" w:eastAsia="方正小标宋简体" w:cs="Times New Roman"/>
          <w:spacing w:val="-11"/>
          <w:kern w:val="44"/>
          <w:sz w:val="40"/>
          <w:szCs w:val="2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pacing w:val="-11"/>
          <w:kern w:val="44"/>
          <w:sz w:val="40"/>
          <w:szCs w:val="24"/>
        </w:rPr>
        <w:t xml:space="preserve"> 四川省家庭经济困难学生认定申请表</w:t>
      </w:r>
    </w:p>
    <w:bookmarkEnd w:id="0"/>
    <w:p>
      <w:pPr>
        <w:spacing w:before="31" w:beforeLines="10"/>
        <w:ind w:firstLine="219" w:firstLineChars="100"/>
        <w:rPr>
          <w:rFonts w:ascii="Times New Roman" w:hAnsi="Times New Roman" w:eastAsia="仿宋_GB2312" w:cs="Times New Roman"/>
          <w:b/>
          <w:bCs/>
          <w:spacing w:val="-11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学校：</w:t>
      </w:r>
      <w:r>
        <w:rPr>
          <w:rFonts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 xml:space="preserve"> 院系：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专业：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年级：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 xml:space="preserve"> 班级：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</w:t>
      </w:r>
    </w:p>
    <w:tbl>
      <w:tblPr>
        <w:tblStyle w:val="4"/>
        <w:tblW w:w="922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273"/>
        <w:gridCol w:w="564"/>
        <w:gridCol w:w="1104"/>
        <w:gridCol w:w="283"/>
        <w:gridCol w:w="253"/>
        <w:gridCol w:w="462"/>
        <w:gridCol w:w="703"/>
        <w:gridCol w:w="750"/>
        <w:gridCol w:w="789"/>
        <w:gridCol w:w="967"/>
        <w:gridCol w:w="17"/>
        <w:gridCol w:w="170"/>
        <w:gridCol w:w="363"/>
        <w:gridCol w:w="6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学生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性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别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籍贯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身份证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号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码</w:t>
            </w:r>
          </w:p>
        </w:tc>
        <w:tc>
          <w:tcPr>
            <w:tcW w:w="1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人口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2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详细通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讯地址</w:t>
            </w:r>
          </w:p>
        </w:tc>
        <w:tc>
          <w:tcPr>
            <w:tcW w:w="707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邮政编码</w:t>
            </w:r>
          </w:p>
        </w:tc>
        <w:tc>
          <w:tcPr>
            <w:tcW w:w="2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家长手机号码</w:t>
            </w:r>
          </w:p>
        </w:tc>
        <w:tc>
          <w:tcPr>
            <w:tcW w:w="2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81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户口性质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□城镇 □农村</w:t>
            </w: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标准</w:t>
            </w:r>
          </w:p>
        </w:tc>
        <w:tc>
          <w:tcPr>
            <w:tcW w:w="224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/年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住宿费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标准</w:t>
            </w:r>
          </w:p>
        </w:tc>
        <w:tc>
          <w:tcPr>
            <w:tcW w:w="117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/年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成员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与学生关系</w:t>
            </w: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工作（学习）单位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职业</w:t>
            </w: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年收入（元）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健康状况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特殊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群体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834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1.建档立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卡贫困家庭学生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2.最低生活保障家庭学生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3.特困供养学生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4.孤残学生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5.烈士子女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6.家庭经济困难残疾学生及残疾人子女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影响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经济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状况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其他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有关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8343" w:type="dxa"/>
            <w:gridSpan w:val="1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家庭人均年收入：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元。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家庭遭受自然灾害情况：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家庭遭受突发意外事件：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家庭成员因残疾、年迈而劳动能力弱情况：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家庭成员失业情况：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6.家庭欠债情况：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其它情况：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楷体_GB2312" w:hAnsi="宋体" w:eastAsia="楷体_GB2312" w:cs="宋体"/>
                <w:color w:val="00000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  <w:lang w:bidi="ar"/>
              </w:rPr>
              <w:t>（注：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  <w:lang w:bidi="ar"/>
              </w:rPr>
              <w:t>1.请按实际情况勾选，并注明相应情况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  <w:lang w:bidi="ar"/>
              </w:rPr>
              <w:t>；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  <w:lang w:bidi="ar"/>
              </w:rPr>
              <w:t>2.请尽可能提供相应佐证材料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  <w:lang w:bidi="ar"/>
              </w:rPr>
              <w:t>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5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个人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承诺</w:t>
            </w:r>
          </w:p>
        </w:tc>
        <w:tc>
          <w:tcPr>
            <w:tcW w:w="46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承诺内容：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楷体_GB2312" w:hAnsi="宋体" w:eastAsia="楷体_GB2312" w:cs="宋体"/>
                <w:color w:val="00000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  <w:lang w:bidi="ar"/>
              </w:rPr>
              <w:t>（注：本人手工填写“本人承诺以上所填写资料真实，如有虚假，愿承担相应责任。”）</w:t>
            </w: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学生本人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（或监护人）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签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字</w:t>
            </w:r>
          </w:p>
        </w:tc>
        <w:tc>
          <w:tcPr>
            <w:tcW w:w="2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</w:tc>
      </w:tr>
    </w:tbl>
    <w:p/>
    <w:tbl>
      <w:tblPr>
        <w:tblStyle w:val="4"/>
        <w:tblW w:w="910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3498"/>
        <w:gridCol w:w="44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7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班级</w:t>
            </w:r>
          </w:p>
          <w:p>
            <w:pPr>
              <w:spacing w:before="31"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评议</w:t>
            </w:r>
          </w:p>
          <w:p>
            <w:pPr>
              <w:spacing w:before="31" w:beforeLines="1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建议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A.家庭经济特别困难   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B.家庭经济困难       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C.家庭经济一般困难   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D.家庭经济不困难     □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1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陈述理由：</w:t>
            </w:r>
          </w:p>
          <w:p>
            <w:pPr>
              <w:spacing w:before="31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="31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="31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="31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="31" w:beforeLines="10"/>
              <w:ind w:firstLine="360" w:firstLineChars="1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评议小组组长签字：        </w:t>
            </w:r>
          </w:p>
          <w:p>
            <w:pPr>
              <w:spacing w:before="31" w:beforeLines="10"/>
              <w:ind w:firstLine="360" w:firstLineChars="1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spacing w:before="31" w:beforeLines="10"/>
              <w:ind w:firstLine="2160" w:firstLineChars="90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8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  <w:t>院（系、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  <w:t>年级）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line="36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经评议小组推荐、本院（系、年级）认真审核并公示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个工作日后，</w:t>
            </w:r>
          </w:p>
          <w:p>
            <w:pPr>
              <w:spacing w:before="31" w:beforeLines="10" w:line="36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同意评议小组意见。</w:t>
            </w:r>
          </w:p>
          <w:p>
            <w:pPr>
              <w:spacing w:before="31" w:beforeLines="10" w:line="36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不同意评议小组意见。建议调整为：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；</w:t>
            </w:r>
          </w:p>
          <w:p>
            <w:pPr>
              <w:widowControl/>
              <w:ind w:firstLine="600" w:firstLineChars="250"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调整理由：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</w:rPr>
              <w:t xml:space="preserve"> 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工作组组长签字（加盖部门公章）：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              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</w:t>
            </w:r>
            <w:r>
              <w:rPr>
                <w:rFonts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8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校级</w:t>
            </w:r>
          </w:p>
          <w:p>
            <w:pPr>
              <w:spacing w:before="31"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认定</w:t>
            </w:r>
          </w:p>
          <w:p>
            <w:pPr>
              <w:spacing w:before="31" w:beforeLines="10"/>
              <w:jc w:val="center"/>
              <w:rPr>
                <w:rFonts w:ascii="新宋体" w:hAnsi="新宋体" w:eastAsia="新宋体" w:cs="新宋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 w:line="36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经学生所在院（系、年级）提请，本机构认真核实并公示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个工作日后，</w:t>
            </w:r>
          </w:p>
          <w:p>
            <w:pPr>
              <w:spacing w:before="31" w:beforeLines="10" w:line="36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同意工作组和评议小组意见。</w:t>
            </w:r>
          </w:p>
          <w:p>
            <w:pPr>
              <w:spacing w:before="31" w:beforeLines="10" w:line="36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不同意工作组和评议小组意见。建议调整为：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；</w:t>
            </w:r>
          </w:p>
          <w:p>
            <w:pPr>
              <w:widowControl/>
              <w:spacing w:line="360" w:lineRule="auto"/>
              <w:ind w:firstLine="600" w:firstLineChars="250"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调整理由：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</w:rPr>
              <w:t xml:space="preserve"> 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负责人签字（加盖部门公章）：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jNmY1NDQzNWUyM2JmNzRjMmJiMDUwNTJmYjhiNmYifQ=="/>
  </w:docVars>
  <w:rsids>
    <w:rsidRoot w:val="00997013"/>
    <w:rsid w:val="0002077A"/>
    <w:rsid w:val="000B140B"/>
    <w:rsid w:val="0014129F"/>
    <w:rsid w:val="002A361D"/>
    <w:rsid w:val="002C2920"/>
    <w:rsid w:val="008D3688"/>
    <w:rsid w:val="00997013"/>
    <w:rsid w:val="00A26A8D"/>
    <w:rsid w:val="00A6252D"/>
    <w:rsid w:val="546C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662</Words>
  <Characters>681</Characters>
  <Lines>11</Lines>
  <Paragraphs>3</Paragraphs>
  <TotalTime>1</TotalTime>
  <ScaleCrop>false</ScaleCrop>
  <LinksUpToDate>false</LinksUpToDate>
  <CharactersWithSpaces>1374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2021-06-21T02:53:00Z</dcterms:created>
  <dc:creator>LGY</dc:creator>
  <cp:lastModifiedBy>舍得</cp:lastModifiedBy>
  <dcterms:modified xsi:type="dcterms:W3CDTF">2023-04-03T08:52:37Z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A9ECC70774964EC6831A860E8D45F1C4</vt:lpwstr>
  </property>
</Properties>
</file>